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D466" w14:textId="627F7C46" w:rsidR="0045615B" w:rsidRDefault="00AE7E23">
      <w:r>
        <w:rPr>
          <w:noProof/>
        </w:rPr>
        <w:drawing>
          <wp:inline distT="0" distB="0" distL="0" distR="0" wp14:anchorId="71786951" wp14:editId="49BFE9F7">
            <wp:extent cx="2752725" cy="2095500"/>
            <wp:effectExtent l="0" t="0" r="0" b="0"/>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095500"/>
                    </a:xfrm>
                    <a:prstGeom prst="rect">
                      <a:avLst/>
                    </a:prstGeom>
                    <a:noFill/>
                    <a:ln>
                      <a:noFill/>
                    </a:ln>
                  </pic:spPr>
                </pic:pic>
              </a:graphicData>
            </a:graphic>
          </wp:inline>
        </w:drawing>
      </w:r>
    </w:p>
    <w:p w14:paraId="2CE63BE0" w14:textId="77777777" w:rsidR="0045615B" w:rsidRDefault="0045615B"/>
    <w:p w14:paraId="1793CCBB" w14:textId="673A7F02" w:rsidR="0045615B" w:rsidRDefault="0045615B">
      <w:r>
        <w:t>Dear</w:t>
      </w:r>
      <w:r w:rsidR="00035B11">
        <w:t xml:space="preserve"> </w:t>
      </w:r>
      <w:r w:rsidR="00933DF5">
        <w:t xml:space="preserve">London </w:t>
      </w:r>
      <w:r w:rsidR="00AE7E23">
        <w:t>Bandits</w:t>
      </w:r>
      <w:r>
        <w:t xml:space="preserve"> Members, </w:t>
      </w:r>
    </w:p>
    <w:p w14:paraId="1C21D8EF" w14:textId="04C0B1B9" w:rsidR="0045615B" w:rsidRDefault="0045615B">
      <w:r>
        <w:t xml:space="preserve">The London </w:t>
      </w:r>
      <w:r w:rsidR="00AE7E23">
        <w:t>Bandits</w:t>
      </w:r>
      <w:r>
        <w:t xml:space="preserve"> Hockey Association has invested in new Jerseys for the Association this year. All name bars, or badges must be done by </w:t>
      </w:r>
      <w:r w:rsidR="002D38BD">
        <w:t xml:space="preserve">Source for </w:t>
      </w:r>
      <w:proofErr w:type="spellStart"/>
      <w:r w:rsidR="00AE7E23">
        <w:t>Petes</w:t>
      </w:r>
      <w:proofErr w:type="spellEnd"/>
      <w:r w:rsidR="00AE7E23">
        <w:t xml:space="preserve"> Sports</w:t>
      </w:r>
      <w:r>
        <w:t xml:space="preserve">. </w:t>
      </w:r>
    </w:p>
    <w:p w14:paraId="598C08BD" w14:textId="74167309" w:rsidR="00DF503D" w:rsidRDefault="0045615B">
      <w:r>
        <w:t xml:space="preserve">Please note, </w:t>
      </w:r>
      <w:r w:rsidR="00AE7E23">
        <w:t xml:space="preserve">every team will require one team member to collect all jerseys and keep and </w:t>
      </w:r>
      <w:proofErr w:type="gramStart"/>
      <w:r w:rsidR="00AE7E23">
        <w:t>wash</w:t>
      </w:r>
      <w:proofErr w:type="gramEnd"/>
      <w:r w:rsidR="00AE7E23">
        <w:t xml:space="preserve"> from time to time, you can rotate through your team, but all jerseys will be collected after every game and kept together with one member of the team. </w:t>
      </w:r>
      <w:r>
        <w:t xml:space="preserve"> </w:t>
      </w:r>
      <w:r w:rsidR="00DF503D">
        <w:t xml:space="preserve">If your jersey is not returned or returned </w:t>
      </w:r>
      <w:proofErr w:type="gramStart"/>
      <w:r w:rsidR="00DF503D">
        <w:t>damaged</w:t>
      </w:r>
      <w:proofErr w:type="gramEnd"/>
      <w:r w:rsidR="00DF503D">
        <w:t xml:space="preserve"> you will be responsible for the cost of the jersey in the amount of $</w:t>
      </w:r>
      <w:r w:rsidR="00AE7E23">
        <w:t>200 each jersey home and away</w:t>
      </w:r>
      <w:r w:rsidR="00DF503D">
        <w:t>.</w:t>
      </w:r>
    </w:p>
    <w:p w14:paraId="6C38122D" w14:textId="7A80882F" w:rsidR="00DF503D" w:rsidRDefault="0045615B">
      <w:r>
        <w:t xml:space="preserve">Never tear bars or badges off </w:t>
      </w:r>
      <w:proofErr w:type="gramStart"/>
      <w:r>
        <w:t>the jerseys</w:t>
      </w:r>
      <w:proofErr w:type="gramEnd"/>
      <w:r>
        <w:t xml:space="preserve"> as this will cause damage to the jerseys. Any damage caused by not hand-sewing items onto the jerseys could result in </w:t>
      </w:r>
      <w:r w:rsidR="001A3B41">
        <w:t>you purchasing a new jersey</w:t>
      </w:r>
      <w:r>
        <w:t>. No alterations are to be done to any jersey</w:t>
      </w:r>
      <w:r w:rsidR="002D38BD">
        <w:t>, see Source if sizing is too large</w:t>
      </w:r>
      <w:r>
        <w:t xml:space="preserve">. No shortening the body or arm length. Alternate jersey sizes may be available. </w:t>
      </w:r>
      <w:r w:rsidR="002D38BD">
        <w:t xml:space="preserve"> </w:t>
      </w:r>
      <w:r>
        <w:t xml:space="preserve">Jersey should be stored in </w:t>
      </w:r>
      <w:r w:rsidR="00AE7E23">
        <w:t xml:space="preserve">the jersey bag provided by the London Bandits </w:t>
      </w:r>
      <w:r>
        <w:t xml:space="preserve">to avoid damage by Velcro and skate cuts. Jerseys must be washed and aired out regularly throughout the hockey season. Jerseys should be machine washed inside out. DO NOT put jerseys in the dryer, they should be hung to dry. </w:t>
      </w:r>
    </w:p>
    <w:p w14:paraId="3E1E282E" w14:textId="77777777" w:rsidR="00DF503D" w:rsidRDefault="0045615B">
      <w:r>
        <w:t xml:space="preserve">Players Name: </w:t>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r>
      <w:r w:rsidR="00DF503D">
        <w:softHyphen/>
        <w:t>____________________________________________</w:t>
      </w:r>
    </w:p>
    <w:p w14:paraId="25F852D7" w14:textId="77777777" w:rsidR="00DF503D" w:rsidRDefault="0045615B">
      <w:r>
        <w:t xml:space="preserve">Jersey No: </w:t>
      </w:r>
      <w:r w:rsidR="00DF503D">
        <w:t xml:space="preserve">        ____________________________________________</w:t>
      </w:r>
    </w:p>
    <w:p w14:paraId="428ECBAF" w14:textId="77777777" w:rsidR="00DF503D" w:rsidRDefault="0045615B">
      <w:r>
        <w:t xml:space="preserve">Parents Name: </w:t>
      </w:r>
      <w:r w:rsidR="00DF503D">
        <w:t>____________________________________________</w:t>
      </w:r>
    </w:p>
    <w:p w14:paraId="7B28E0A5" w14:textId="77777777" w:rsidR="00DF503D" w:rsidRDefault="0045615B">
      <w:r>
        <w:t xml:space="preserve">Team: </w:t>
      </w:r>
      <w:r w:rsidR="00DF503D">
        <w:t xml:space="preserve">               ____________________________________________</w:t>
      </w:r>
    </w:p>
    <w:p w14:paraId="6A3F259B" w14:textId="1568050F" w:rsidR="001D2C14" w:rsidRDefault="0045615B">
      <w:r>
        <w:t xml:space="preserve">I have read the equipment instructions and </w:t>
      </w:r>
      <w:r w:rsidR="00A60E4F">
        <w:t xml:space="preserve">understand that if my </w:t>
      </w:r>
      <w:proofErr w:type="gramStart"/>
      <w:r w:rsidR="00A60E4F">
        <w:t>players</w:t>
      </w:r>
      <w:proofErr w:type="gramEnd"/>
      <w:r w:rsidR="00A60E4F">
        <w:t xml:space="preserve"> jersey is not returned, or damaged, I will be responsible to pay $</w:t>
      </w:r>
      <w:r w:rsidR="00AE7E23">
        <w:t>200</w:t>
      </w:r>
      <w:r w:rsidR="00A60E4F">
        <w:t xml:space="preserve"> to the London </w:t>
      </w:r>
      <w:r w:rsidR="00AE7E23">
        <w:t>Bandits</w:t>
      </w:r>
      <w:r w:rsidR="00A60E4F">
        <w:t xml:space="preserve"> Association to replace the jersey. </w:t>
      </w:r>
    </w:p>
    <w:p w14:paraId="13929B54" w14:textId="77777777" w:rsidR="00A60E4F" w:rsidRDefault="00A60E4F"/>
    <w:p w14:paraId="7A5DAE31" w14:textId="77777777" w:rsidR="00A60E4F" w:rsidRDefault="00A60E4F">
      <w:r>
        <w:t>Parent/Legal Guardian Signature: _____________________________</w:t>
      </w:r>
    </w:p>
    <w:sectPr w:rsidR="00A60E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9C16" w14:textId="77777777" w:rsidR="00A34092" w:rsidRDefault="00A34092" w:rsidP="00A34092">
      <w:pPr>
        <w:spacing w:after="0" w:line="240" w:lineRule="auto"/>
      </w:pPr>
      <w:r>
        <w:separator/>
      </w:r>
    </w:p>
  </w:endnote>
  <w:endnote w:type="continuationSeparator" w:id="0">
    <w:p w14:paraId="14E852AE" w14:textId="77777777" w:rsidR="00A34092" w:rsidRDefault="00A34092" w:rsidP="00A3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3935" w14:textId="460550C7" w:rsidR="00A34092" w:rsidRDefault="00A34092">
    <w:pPr>
      <w:pStyle w:val="Footer"/>
    </w:pPr>
    <w:r>
      <w:rPr>
        <w:noProof/>
      </w:rPr>
      <mc:AlternateContent>
        <mc:Choice Requires="wps">
          <w:drawing>
            <wp:anchor distT="0" distB="0" distL="114300" distR="114300" simplePos="0" relativeHeight="251658240" behindDoc="0" locked="0" layoutInCell="0" allowOverlap="1" wp14:anchorId="54F8CC8A" wp14:editId="7D1EB4BF">
              <wp:simplePos x="0" y="0"/>
              <wp:positionH relativeFrom="page">
                <wp:posOffset>0</wp:posOffset>
              </wp:positionH>
              <wp:positionV relativeFrom="page">
                <wp:posOffset>9594215</wp:posOffset>
              </wp:positionV>
              <wp:extent cx="7772400" cy="273050"/>
              <wp:effectExtent l="0" t="0" r="0" b="12700"/>
              <wp:wrapNone/>
              <wp:docPr id="2" name="MSIPCMf2064ece9f1a3f7d656db2ec"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EFD245" w14:textId="7ED1BABE" w:rsidR="00A34092" w:rsidRPr="00A34092" w:rsidRDefault="00A34092" w:rsidP="00A34092">
                          <w:pPr>
                            <w:spacing w:after="0"/>
                            <w:rPr>
                              <w:rFonts w:ascii="Calibri" w:hAnsi="Calibri" w:cs="Calibri"/>
                              <w:color w:val="000000"/>
                              <w:sz w:val="20"/>
                            </w:rPr>
                          </w:pPr>
                          <w:r w:rsidRPr="00A340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F8CC8A" id="_x0000_t202" coordsize="21600,21600" o:spt="202" path="m,l,21600r21600,l21600,xe">
              <v:stroke joinstyle="miter"/>
              <v:path gradientshapeok="t" o:connecttype="rect"/>
            </v:shapetype>
            <v:shape id="MSIPCMf2064ece9f1a3f7d656db2ec" o:spid="_x0000_s1026" type="#_x0000_t202" alt="{&quot;HashCode&quot;:439207315,&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03EFD245" w14:textId="7ED1BABE" w:rsidR="00A34092" w:rsidRPr="00A34092" w:rsidRDefault="00A34092" w:rsidP="00A34092">
                    <w:pPr>
                      <w:spacing w:after="0"/>
                      <w:rPr>
                        <w:rFonts w:ascii="Calibri" w:hAnsi="Calibri" w:cs="Calibri"/>
                        <w:color w:val="000000"/>
                        <w:sz w:val="20"/>
                      </w:rPr>
                    </w:pPr>
                    <w:r w:rsidRPr="00A34092">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40CD" w14:textId="77777777" w:rsidR="00A34092" w:rsidRDefault="00A34092" w:rsidP="00A34092">
      <w:pPr>
        <w:spacing w:after="0" w:line="240" w:lineRule="auto"/>
      </w:pPr>
      <w:r>
        <w:separator/>
      </w:r>
    </w:p>
  </w:footnote>
  <w:footnote w:type="continuationSeparator" w:id="0">
    <w:p w14:paraId="06C78BF1" w14:textId="77777777" w:rsidR="00A34092" w:rsidRDefault="00A34092" w:rsidP="00A34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5B"/>
    <w:rsid w:val="00035B11"/>
    <w:rsid w:val="001A3B41"/>
    <w:rsid w:val="001B3358"/>
    <w:rsid w:val="001D2C14"/>
    <w:rsid w:val="002D38BD"/>
    <w:rsid w:val="002E2CCB"/>
    <w:rsid w:val="0037755E"/>
    <w:rsid w:val="0045615B"/>
    <w:rsid w:val="00933DF5"/>
    <w:rsid w:val="00A34092"/>
    <w:rsid w:val="00A60E4F"/>
    <w:rsid w:val="00A74E76"/>
    <w:rsid w:val="00AE7E23"/>
    <w:rsid w:val="00B0657E"/>
    <w:rsid w:val="00B4472E"/>
    <w:rsid w:val="00CC0B8A"/>
    <w:rsid w:val="00DF503D"/>
    <w:rsid w:val="00E31263"/>
    <w:rsid w:val="00E917F1"/>
    <w:rsid w:val="00ED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23C740"/>
  <w15:chartTrackingRefBased/>
  <w15:docId w15:val="{53C81B64-E586-4C44-824E-C83CDA3C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092"/>
  </w:style>
  <w:style w:type="paragraph" w:styleId="Footer">
    <w:name w:val="footer"/>
    <w:basedOn w:val="Normal"/>
    <w:link w:val="FooterChar"/>
    <w:uiPriority w:val="99"/>
    <w:unhideWhenUsed/>
    <w:rsid w:val="00A34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Barnes</dc:creator>
  <cp:keywords/>
  <dc:description/>
  <cp:lastModifiedBy>Luisa Gould</cp:lastModifiedBy>
  <cp:revision>2</cp:revision>
  <dcterms:created xsi:type="dcterms:W3CDTF">2023-10-05T17:27:00Z</dcterms:created>
  <dcterms:modified xsi:type="dcterms:W3CDTF">2023-10-05T17:27:00Z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c63503-0fb3-4712-a32e-7ecb4b7d79e8_Enabled">
    <vt:lpwstr>true</vt:lpwstr>
  </property>
  <property fmtid="{D5CDD505-2E9C-101B-9397-08002B2CF9AE}" pid="3" name="MSIP_Label_88c63503-0fb3-4712-a32e-7ecb4b7d79e8_SetDate">
    <vt:lpwstr>2023-10-05T13:58:04Z</vt:lpwstr>
  </property>
  <property fmtid="{D5CDD505-2E9C-101B-9397-08002B2CF9AE}" pid="4" name="MSIP_Label_88c63503-0fb3-4712-a32e-7ecb4b7d79e8_Method">
    <vt:lpwstr>Standard</vt:lpwstr>
  </property>
  <property fmtid="{D5CDD505-2E9C-101B-9397-08002B2CF9AE}" pid="5" name="MSIP_Label_88c63503-0fb3-4712-a32e-7ecb4b7d79e8_Name">
    <vt:lpwstr>88c63503-0fb3-4712-a32e-7ecb4b7d79e8</vt:lpwstr>
  </property>
  <property fmtid="{D5CDD505-2E9C-101B-9397-08002B2CF9AE}" pid="6" name="MSIP_Label_88c63503-0fb3-4712-a32e-7ecb4b7d79e8_SiteId">
    <vt:lpwstr>d9da684f-2c03-432a-a7b6-ed714ffc7683</vt:lpwstr>
  </property>
  <property fmtid="{D5CDD505-2E9C-101B-9397-08002B2CF9AE}" pid="7" name="MSIP_Label_88c63503-0fb3-4712-a32e-7ecb4b7d79e8_ActionId">
    <vt:lpwstr>24f80c5b-c2c8-4584-bb59-c755f5586e3f</vt:lpwstr>
  </property>
  <property fmtid="{D5CDD505-2E9C-101B-9397-08002B2CF9AE}" pid="8" name="MSIP_Label_88c63503-0fb3-4712-a32e-7ecb4b7d79e8_ContentBits">
    <vt:lpwstr>2</vt:lpwstr>
  </property>
</Properties>
</file>